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782B" w14:textId="1483BF89" w:rsidR="00892A3B" w:rsidRPr="00892A3B" w:rsidRDefault="00892A3B" w:rsidP="0089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dla mieszkańca biorącego udział w debacie</w:t>
      </w:r>
    </w:p>
    <w:p w14:paraId="4676EBF3" w14:textId="77777777" w:rsidR="00892A3B" w:rsidRDefault="00892A3B" w:rsidP="0089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216A3" w14:textId="7FA00972" w:rsidR="00892A3B" w:rsidRDefault="00892A3B" w:rsidP="008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A3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</w:t>
      </w:r>
      <w:r w:rsidR="00811204">
        <w:rPr>
          <w:rFonts w:ascii="Times New Roman" w:eastAsia="Times New Roman" w:hAnsi="Times New Roman" w:cs="Times New Roman"/>
          <w:sz w:val="24"/>
          <w:szCs w:val="24"/>
          <w:lang w:eastAsia="pl-PL"/>
        </w:rPr>
        <w:t>ODO</w:t>
      </w:r>
      <w:r w:rsidRPr="00892A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11204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informujemy, że</w:t>
      </w:r>
      <w:r w:rsidRPr="00892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DDF6DBC" w14:textId="12171504" w:rsidR="00871352" w:rsidRPr="002E2B55" w:rsidRDefault="0091521A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Administratorem Pani/Pana danych osobowych jest Starosta Hajnowski ( dane kontaktowe:  Starostwo Powiatowe w Hajnówce, ul. A.Zina, tel. 85 682 27 18, fax. 85 682 42 20, email: starostwo@powiat.hajnowka.pl.</w:t>
      </w:r>
      <w:r w:rsidR="00FF4F39">
        <w:rPr>
          <w:rFonts w:ascii="Times New Roman" w:eastAsia="Times New Roman" w:hAnsi="Times New Roman" w:cs="Times New Roman"/>
          <w:lang w:eastAsia="pl-PL"/>
        </w:rPr>
        <w:t>)</w:t>
      </w:r>
    </w:p>
    <w:p w14:paraId="6F819518" w14:textId="50A4BED1" w:rsidR="00871352" w:rsidRDefault="00871352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2B55">
        <w:rPr>
          <w:rFonts w:ascii="Times New Roman" w:eastAsia="Times New Roman" w:hAnsi="Times New Roman" w:cs="Times New Roman"/>
          <w:lang w:eastAsia="pl-PL"/>
        </w:rPr>
        <w:t xml:space="preserve">Z Inspektorem Ochrony Danych w Starostwie Powiatowym w Hajnówce można skontaktować się pod adresem email: </w:t>
      </w:r>
      <w:hyperlink r:id="rId5" w:history="1">
        <w:r w:rsidRPr="002E2B55">
          <w:rPr>
            <w:rStyle w:val="Hipercze"/>
            <w:rFonts w:ascii="Times New Roman" w:eastAsia="Times New Roman" w:hAnsi="Times New Roman" w:cs="Times New Roman"/>
            <w:lang w:eastAsia="pl-PL"/>
          </w:rPr>
          <w:t>iod@powiat.hajnowka.pl</w:t>
        </w:r>
      </w:hyperlink>
      <w:r w:rsidRPr="002E2B55">
        <w:rPr>
          <w:rFonts w:ascii="Times New Roman" w:eastAsia="Times New Roman" w:hAnsi="Times New Roman" w:cs="Times New Roman"/>
          <w:lang w:eastAsia="pl-PL"/>
        </w:rPr>
        <w:t>.</w:t>
      </w:r>
    </w:p>
    <w:p w14:paraId="2BDC60E1" w14:textId="0317E8DE" w:rsidR="0091521A" w:rsidRPr="0091521A" w:rsidRDefault="0091521A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w zakresie: imienia, nazwiska, barwy głosu i wizerunku osoby wyznaczonej do zabrania głosu w debacie publicznej nad raportem o stanie Powiatu Hajnowskiego będą przetwarzane podczas ww. debaty prowadzonej w trakcie obrad Rady Powiatu Hajnowskiego ( natomiast adres zamieszkania tej osoby będzie przetwarzany w celach korespondencyjnych w związku z udziałem w organizowanych obradach); obrady są transmitowane i rejestrowane za pomocą urządzeń rejestrujących obraz i dźwięk; podstawa prawna transmisji i rejestracji obrad: art. 15 ust. 1a w zw.</w:t>
      </w:r>
      <w:r w:rsidR="00FF4F3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art. 30a ust.6 ustawy z dnia 5 czerwca 1998r. o samorządzie powiatowym.</w:t>
      </w:r>
    </w:p>
    <w:p w14:paraId="33BFA538" w14:textId="708F1435" w:rsidR="00892A3B" w:rsidRPr="00D42A3F" w:rsidRDefault="00871352" w:rsidP="00FF4F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2A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2A3B" w:rsidRPr="00D42A3F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przez Państwa danych osobowych jest dobrowolne</w:t>
      </w:r>
      <w:r w:rsidR="00D42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42A3F" w:rsidRPr="00D42A3F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niepodania danych osobowych w zakresie wymaganym prawem będzie brak możliwości udziału w debacie.</w:t>
      </w:r>
    </w:p>
    <w:p w14:paraId="4E6EFC1B" w14:textId="3972D6C8" w:rsidR="00892A3B" w:rsidRPr="00871352" w:rsidRDefault="00892A3B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być przekazywane innym organom i podmiotom wyłącznie na podstawie obowiązujących przepisów prawa</w:t>
      </w:r>
      <w:r w:rsid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8269F7" w14:textId="59EA1912" w:rsidR="00892A3B" w:rsidRPr="00871352" w:rsidRDefault="00892A3B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nie będą przekazywane do państwa trzeciego/organizacji międzynarodowej. </w:t>
      </w:r>
    </w:p>
    <w:p w14:paraId="3866829C" w14:textId="40F759EE" w:rsidR="00892A3B" w:rsidRPr="00B87CD7" w:rsidRDefault="002502A9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reprezentanta przetwarzane w ramach transmisji i rejestracji obrad Rady Powiatu Hajnowskiego są bezterminowo udostępniane w Biuletynie Informacji Publicznej, na stronie </w:t>
      </w:r>
      <w:r w:rsidRPr="00813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="00E46BE2" w:rsidRPr="00813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E46BE2" w:rsidRPr="008132B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www.samorzad.gov.pl/web/powiat-hajnowski.pl</w:t>
        </w:r>
      </w:hyperlink>
      <w:r w:rsidR="00B87CD7" w:rsidRPr="008132B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B87CD7" w:rsidRPr="008132B5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B87CD7" w:rsidRPr="00567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</w:t>
      </w:r>
      <w:r w:rsidR="006C0582">
        <w:rPr>
          <w:rFonts w:ascii="Times New Roman" w:eastAsia="Times New Roman" w:hAnsi="Times New Roman" w:cs="Times New Roman"/>
          <w:sz w:val="24"/>
          <w:szCs w:val="24"/>
          <w:lang w:eastAsia="pl-PL"/>
        </w:rPr>
        <w:t>na kanale</w:t>
      </w:r>
      <w:r w:rsidR="00B87CD7" w:rsidRPr="00B8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You Tube</w:t>
      </w:r>
      <w:r w:rsidR="00B87C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3BCBE1" w14:textId="77777777" w:rsidR="00871352" w:rsidRPr="00871352" w:rsidRDefault="00892A3B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treści swoich danych oraz prawo ich sprostowania, ograniczenia przetwarzania, prawo do przenoszenia danych, prawo wniesienia sprzeciwu</w:t>
      </w:r>
      <w:r w:rsidR="00871352"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91D27" w14:textId="77777777" w:rsidR="00871352" w:rsidRPr="00871352" w:rsidRDefault="00892A3B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nie będą podlegać zautomatyzowanemu podejmowaniu decyzji lub profilowaniu.</w:t>
      </w:r>
    </w:p>
    <w:p w14:paraId="34FC9F4D" w14:textId="7A1CD99E" w:rsidR="00892A3B" w:rsidRPr="00871352" w:rsidRDefault="00892A3B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Państwu prawo do wniesienia skargi do Prezesa Urzędu Ochrony Danych Osobowych </w:t>
      </w:r>
      <w:r w:rsidR="00154A24">
        <w:rPr>
          <w:rFonts w:ascii="Times New Roman" w:eastAsia="Times New Roman" w:hAnsi="Times New Roman" w:cs="Times New Roman"/>
          <w:sz w:val="24"/>
          <w:szCs w:val="24"/>
          <w:lang w:eastAsia="pl-PL"/>
        </w:rPr>
        <w:t>gdy uznają Państwo że przetwarzanie danych osobowych Państwa narusza przepisy RODO</w:t>
      </w: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6225528" w14:textId="11B740B4" w:rsidR="003F5763" w:rsidRPr="00871352" w:rsidRDefault="00892A3B" w:rsidP="00871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13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sesji jest transmitowany on-line na stronie internetowej Powiatu i kanale YouTube i uczestnicząc w debacie wyrażają Państwo zgodę na publikację wizerunku.</w:t>
      </w:r>
    </w:p>
    <w:sectPr w:rsidR="003F5763" w:rsidRPr="008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829B6"/>
    <w:multiLevelType w:val="hybridMultilevel"/>
    <w:tmpl w:val="46AC9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72385">
    <w:abstractNumId w:val="0"/>
  </w:num>
  <w:num w:numId="2" w16cid:durableId="162346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3D"/>
    <w:rsid w:val="000B115F"/>
    <w:rsid w:val="00154A24"/>
    <w:rsid w:val="002502A9"/>
    <w:rsid w:val="00287F3D"/>
    <w:rsid w:val="00355899"/>
    <w:rsid w:val="003F5763"/>
    <w:rsid w:val="0056789C"/>
    <w:rsid w:val="006C0582"/>
    <w:rsid w:val="006F433C"/>
    <w:rsid w:val="00760C11"/>
    <w:rsid w:val="00811204"/>
    <w:rsid w:val="008132B5"/>
    <w:rsid w:val="00871352"/>
    <w:rsid w:val="00892A3B"/>
    <w:rsid w:val="0091521A"/>
    <w:rsid w:val="00B87CD7"/>
    <w:rsid w:val="00D42A3F"/>
    <w:rsid w:val="00E46BE2"/>
    <w:rsid w:val="00F27E93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37AF"/>
  <w15:chartTrackingRefBased/>
  <w15:docId w15:val="{29F5E6E7-2412-4ECB-9BBC-6B640E3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A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A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orzad.gov.pl/web/powiat-hajnowski.pl" TargetMode="External"/><Relationship Id="rId5" Type="http://schemas.openxmlformats.org/officeDocument/2006/relationships/hyperlink" Target="mailto:iod@powiat.hajn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vminiuk</dc:creator>
  <cp:keywords/>
  <dc:description/>
  <cp:lastModifiedBy>Igor Kondratiuk</cp:lastModifiedBy>
  <cp:revision>18</cp:revision>
  <cp:lastPrinted>2024-06-04T09:32:00Z</cp:lastPrinted>
  <dcterms:created xsi:type="dcterms:W3CDTF">2019-05-22T09:09:00Z</dcterms:created>
  <dcterms:modified xsi:type="dcterms:W3CDTF">2025-05-30T10:03:00Z</dcterms:modified>
</cp:coreProperties>
</file>